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CB6" w:rsidRPr="00162215" w:rsidRDefault="00524CB6" w:rsidP="00524CB6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 xml:space="preserve">I 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12</w:t>
      </w:r>
    </w:p>
    <w:p w:rsidR="00524CB6" w:rsidRPr="00162215" w:rsidRDefault="00524CB6" w:rsidP="00524CB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KËRKESË PËR </w:t>
      </w:r>
      <w:r>
        <w:rPr>
          <w:rFonts w:ascii="Times New Roman" w:hAnsi="Times New Roman" w:cs="Times New Roman"/>
          <w:sz w:val="24"/>
          <w:szCs w:val="24"/>
        </w:rPr>
        <w:t>AUTORIZIM</w:t>
      </w:r>
      <w:r w:rsidRPr="00162215">
        <w:rPr>
          <w:rFonts w:ascii="Times New Roman" w:hAnsi="Times New Roman" w:cs="Times New Roman"/>
          <w:sz w:val="24"/>
          <w:szCs w:val="24"/>
        </w:rPr>
        <w:t xml:space="preserve"> PËR PËRDOR</w:t>
      </w:r>
      <w:r>
        <w:rPr>
          <w:rFonts w:ascii="Times New Roman" w:hAnsi="Times New Roman" w:cs="Times New Roman"/>
          <w:sz w:val="24"/>
          <w:szCs w:val="24"/>
        </w:rPr>
        <w:t>IM BURIMI UJOR PËR LUNDRIM P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R Q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LLIME T</w:t>
      </w:r>
      <w:r w:rsidRPr="00162215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NDRYSHME</w:t>
      </w:r>
    </w:p>
    <w:p w:rsidR="00524CB6" w:rsidRPr="00162215" w:rsidRDefault="00524CB6" w:rsidP="00524C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CB6" w:rsidRDefault="00524CB6" w:rsidP="00524CB6">
      <w:pPr>
        <w:pStyle w:val="ListParagraph"/>
        <w:numPr>
          <w:ilvl w:val="0"/>
          <w:numId w:val="1"/>
        </w:numPr>
        <w:spacing w:after="0" w:line="276" w:lineRule="auto"/>
        <w:ind w:left="454" w:hanging="4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24CB6" w:rsidRPr="00162215" w:rsidRDefault="00524CB6" w:rsidP="00524CB6">
      <w:pPr>
        <w:pStyle w:val="ListParagraph"/>
        <w:spacing w:after="0" w:line="276" w:lineRule="auto"/>
        <w:ind w:left="45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4CB6" w:rsidRPr="00162215" w:rsidRDefault="00524CB6" w:rsidP="00524CB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4CB6" w:rsidRPr="00162215" w:rsidRDefault="00524CB6" w:rsidP="00524CB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Emri i burimit ujor_____________________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_______________       </w:t>
      </w:r>
    </w:p>
    <w:p w:rsidR="00524CB6" w:rsidRPr="00162215" w:rsidRDefault="00524CB6" w:rsidP="00524C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burimit ujor (Koordinatat KRGJSH):</w:t>
      </w:r>
    </w:p>
    <w:p w:rsidR="00524CB6" w:rsidRPr="00162215" w:rsidRDefault="00524CB6" w:rsidP="00524CB6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24CB6" w:rsidRPr="00162215" w:rsidRDefault="00524CB6" w:rsidP="00524C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                   </w:t>
      </w:r>
    </w:p>
    <w:p w:rsidR="00524CB6" w:rsidRPr="00162215" w:rsidRDefault="00524CB6" w:rsidP="00524C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24CB6" w:rsidRDefault="00524CB6" w:rsidP="00524CB6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Style w:val="longtext1"/>
          <w:rFonts w:ascii="Times New Roman" w:eastAsiaTheme="majorEastAsia" w:hAnsi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Lloji i burimit ujor </w:t>
      </w:r>
      <w:r>
        <w:rPr>
          <w:rStyle w:val="longtext1"/>
          <w:rFonts w:ascii="Times New Roman" w:eastAsiaTheme="majorEastAsia" w:hAnsi="Times New Roman"/>
          <w:sz w:val="24"/>
          <w:szCs w:val="24"/>
        </w:rPr>
        <w:t>që</w:t>
      </w: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 xml:space="preserve"> do të </w:t>
      </w:r>
      <w:proofErr w:type="spellStart"/>
      <w:r>
        <w:rPr>
          <w:rStyle w:val="longtext1"/>
          <w:rFonts w:ascii="Times New Roman" w:eastAsiaTheme="majorEastAsia" w:hAnsi="Times New Roman"/>
          <w:sz w:val="24"/>
          <w:szCs w:val="24"/>
        </w:rPr>
        <w:t>pëdoret</w:t>
      </w:r>
      <w:proofErr w:type="spellEnd"/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t>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524CB6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4CB6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Default="00524CB6" w:rsidP="00DD3894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</w:tr>
      <w:tr w:rsidR="00524CB6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sz w:val="24"/>
                <w:szCs w:val="24"/>
              </w:rPr>
              <w:t>Lumë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4CB6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4CB6" w:rsidRPr="001C5255" w:rsidRDefault="00524CB6" w:rsidP="00DD3894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</w:tr>
      <w:tr w:rsidR="00524CB6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2D7909" w:rsidRDefault="00524CB6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Liqen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4CB6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</w:tr>
      <w:tr w:rsidR="00524CB6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2D7909" w:rsidRDefault="00524CB6" w:rsidP="00DD3894">
            <w:pPr>
              <w:spacing w:line="276" w:lineRule="auto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Rezervuar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4CB6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</w:tr>
      <w:tr w:rsidR="00524CB6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2D7909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Përrua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4CB6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</w:tr>
      <w:tr w:rsidR="00524CB6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2D7909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D7909">
              <w:rPr>
                <w:sz w:val="24"/>
                <w:szCs w:val="24"/>
              </w:rPr>
              <w:t>Kanal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4CB6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</w:tr>
      <w:tr w:rsidR="00524CB6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2D7909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Të tjera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_____________________________________</w:t>
            </w:r>
          </w:p>
        </w:tc>
      </w:tr>
    </w:tbl>
    <w:p w:rsidR="00524CB6" w:rsidRDefault="00524CB6" w:rsidP="00524CB6">
      <w:pPr>
        <w:tabs>
          <w:tab w:val="left" w:pos="3924"/>
          <w:tab w:val="left" w:pos="5382"/>
        </w:tabs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524CB6" w:rsidRPr="00162215" w:rsidRDefault="00524CB6" w:rsidP="00524CB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Itinerari i rrugës që përshkohet 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</w:t>
      </w:r>
    </w:p>
    <w:p w:rsidR="00524CB6" w:rsidRPr="00162215" w:rsidRDefault="00524CB6" w:rsidP="00524CB6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Pika e fillimit të itinerarit (Koordinatat KRGJSH):</w:t>
      </w:r>
    </w:p>
    <w:p w:rsidR="00524CB6" w:rsidRPr="00FE0113" w:rsidRDefault="00524CB6" w:rsidP="00524CB6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0"/>
          <w:szCs w:val="20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  <w:r>
        <w:rPr>
          <w:rFonts w:ascii="Times New Roman" w:hAnsi="Times New Roman" w:cs="Times New Roman"/>
          <w:bCs/>
          <w:iCs/>
          <w:position w:val="3"/>
          <w:sz w:val="20"/>
          <w:szCs w:val="20"/>
        </w:rPr>
        <w:t xml:space="preserve">    </w:t>
      </w:r>
    </w:p>
    <w:p w:rsidR="00524CB6" w:rsidRPr="00162215" w:rsidRDefault="00524CB6" w:rsidP="00524CB6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Pika e përfundimit të itinerarit (Koordinatat KRGJSH):</w:t>
      </w:r>
    </w:p>
    <w:p w:rsidR="00524CB6" w:rsidRPr="00162215" w:rsidRDefault="00524CB6" w:rsidP="00524CB6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0"/>
          <w:szCs w:val="20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524CB6" w:rsidRPr="00FE0113" w:rsidRDefault="00524CB6" w:rsidP="00524CB6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Numri i rrugëve që do të kryhen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në vit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</w:t>
      </w:r>
    </w:p>
    <w:p w:rsidR="00524CB6" w:rsidRPr="00FE0113" w:rsidRDefault="00524CB6" w:rsidP="00524CB6">
      <w:pPr>
        <w:spacing w:before="24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524CB6" w:rsidTr="00DD3894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24CB6" w:rsidTr="00DD3894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1C5255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24CB6" w:rsidRPr="00566721" w:rsidRDefault="00524CB6" w:rsidP="00DD3894">
            <w:pPr>
              <w:rPr>
                <w:sz w:val="2"/>
                <w:szCs w:val="2"/>
              </w:rPr>
            </w:pPr>
          </w:p>
        </w:tc>
      </w:tr>
      <w:tr w:rsidR="00524CB6" w:rsidTr="00DD3894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2D7909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  <w:tr w:rsidR="00524CB6" w:rsidTr="00DD3894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524CB6" w:rsidRPr="00162215" w:rsidRDefault="00524CB6" w:rsidP="00DD3894">
            <w:pPr>
              <w:spacing w:line="276" w:lineRule="auto"/>
              <w:jc w:val="both"/>
              <w:rPr>
                <w:position w:val="3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24CB6" w:rsidRDefault="00524CB6" w:rsidP="00DD3894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524CB6" w:rsidRPr="00162215" w:rsidRDefault="00524CB6" w:rsidP="00524CB6">
      <w:pPr>
        <w:spacing w:after="0" w:line="276" w:lineRule="auto"/>
        <w:jc w:val="both"/>
        <w:rPr>
          <w:rFonts w:ascii="Times New Roman" w:hAnsi="Times New Roman" w:cs="Times New Roman"/>
          <w:lang w:val="en-US"/>
        </w:rPr>
      </w:pPr>
    </w:p>
    <w:p w:rsidR="00524CB6" w:rsidRDefault="00524CB6" w:rsidP="00524CB6">
      <w:pPr>
        <w:pStyle w:val="ListParagraph"/>
        <w:spacing w:after="0" w:line="276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524CB6" w:rsidRPr="00CF4154" w:rsidRDefault="00524CB6" w:rsidP="00524CB6">
      <w:pPr>
        <w:pStyle w:val="ListParagraph"/>
        <w:spacing w:after="0" w:line="276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524CB6" w:rsidRPr="00CF4154" w:rsidRDefault="00524CB6" w:rsidP="00524CB6">
      <w:pPr>
        <w:pStyle w:val="ListParagraph"/>
        <w:numPr>
          <w:ilvl w:val="0"/>
          <w:numId w:val="1"/>
        </w:numPr>
        <w:spacing w:after="0" w:line="276" w:lineRule="auto"/>
        <w:ind w:left="454" w:hanging="454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24CB6" w:rsidRPr="00162215" w:rsidRDefault="00524CB6" w:rsidP="00524CB6">
      <w:pPr>
        <w:pStyle w:val="ListParagraph"/>
        <w:spacing w:after="0" w:line="276" w:lineRule="auto"/>
        <w:ind w:left="454"/>
        <w:jc w:val="both"/>
        <w:rPr>
          <w:rFonts w:ascii="Times New Roman" w:hAnsi="Times New Roman" w:cs="Times New Roman"/>
          <w:sz w:val="24"/>
          <w:szCs w:val="24"/>
        </w:rPr>
      </w:pPr>
    </w:p>
    <w:p w:rsidR="00524CB6" w:rsidRPr="000E0EC4" w:rsidRDefault="00524CB6" w:rsidP="00524CB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Raport mbi përshkrimin e mjeteve që do të përdoren;</w:t>
      </w:r>
    </w:p>
    <w:p w:rsidR="00524CB6" w:rsidRPr="000E0EC4" w:rsidRDefault="00524CB6" w:rsidP="00524CB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Skema e qarkullimit të mjeteve;</w:t>
      </w:r>
    </w:p>
    <w:p w:rsidR="00524CB6" w:rsidRDefault="00524CB6" w:rsidP="00524CB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  <w:t>Vërtetim nga Autoritetet Detare (vetëm për mjetet që lundrojnë në det).</w:t>
      </w:r>
    </w:p>
    <w:p w:rsidR="00524CB6" w:rsidRPr="00E97D5B" w:rsidRDefault="00524CB6" w:rsidP="00E97D5B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bookmarkStart w:id="0" w:name="_GoBack"/>
      <w:bookmarkEnd w:id="0"/>
      <w:r w:rsidRPr="00E97D5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Vendimi i Agjencisë Kombëtare të Mjedisit (AKM) për vlerësimin e ndikimit në mjedis (VNM) paraprak, ose deklarata e ministrit për VNM-në e thelluar, të shoqëruar me raportin paraprak ose të thelluar të VNM-së, në rastet kur për instalimin është kryer procedura e vlerësimit të ndikimit në mjedis, sipas përcaktimit në ligjin “Për vlerësimin e ndikimit në mjedis”; </w:t>
      </w:r>
      <w:r w:rsidRPr="00E97D5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</w:r>
      <w:r w:rsidRPr="00E97D5B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ab/>
        <w:t xml:space="preserve">                                                                     </w:t>
      </w:r>
    </w:p>
    <w:p w:rsidR="00524CB6" w:rsidRPr="000E0EC4" w:rsidRDefault="00524CB6" w:rsidP="00524CB6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  <w:lang w:val="de-DE"/>
        </w:rPr>
      </w:pPr>
    </w:p>
    <w:p w:rsidR="00524CB6" w:rsidRDefault="00524CB6" w:rsidP="00524CB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4CB6" w:rsidRDefault="00524CB6" w:rsidP="00524CB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4CB6" w:rsidRDefault="00524CB6" w:rsidP="00524CB6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524CB6" w:rsidRPr="00162215" w:rsidRDefault="00524CB6" w:rsidP="00524CB6">
      <w:pPr>
        <w:spacing w:before="15" w:after="0" w:line="276" w:lineRule="auto"/>
        <w:ind w:left="450" w:hanging="360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524CB6" w:rsidRDefault="00524CB6" w:rsidP="00524CB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4CB6" w:rsidRDefault="00524CB6" w:rsidP="00524CB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24CB6" w:rsidRDefault="00524CB6" w:rsidP="00524CB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54CF7"/>
    <w:multiLevelType w:val="hybridMultilevel"/>
    <w:tmpl w:val="9A0064F4"/>
    <w:lvl w:ilvl="0" w:tplc="7B7253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13EA4"/>
    <w:multiLevelType w:val="hybridMultilevel"/>
    <w:tmpl w:val="B044B884"/>
    <w:lvl w:ilvl="0" w:tplc="3FF61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B6"/>
    <w:rsid w:val="00524CB6"/>
    <w:rsid w:val="0075610A"/>
    <w:rsid w:val="008B2007"/>
    <w:rsid w:val="00E9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72972"/>
  <w15:chartTrackingRefBased/>
  <w15:docId w15:val="{E000E0C3-4806-414E-BFB6-CFF8DE8B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CB6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4C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524CB6"/>
    <w:pPr>
      <w:ind w:left="720"/>
      <w:contextualSpacing/>
    </w:pPr>
  </w:style>
  <w:style w:type="character" w:customStyle="1" w:styleId="ListParagraphChar">
    <w:name w:val="List Paragraph Char"/>
    <w:link w:val="ListParagraph"/>
    <w:rsid w:val="00524CB6"/>
    <w:rPr>
      <w:lang w:val="sq-AL"/>
    </w:rPr>
  </w:style>
  <w:style w:type="table" w:styleId="TableGrid">
    <w:name w:val="Table Grid"/>
    <w:basedOn w:val="TableNormal"/>
    <w:uiPriority w:val="59"/>
    <w:rsid w:val="00524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524CB6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524CB6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524CB6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4CB6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2</cp:revision>
  <dcterms:created xsi:type="dcterms:W3CDTF">2026-07-02T07:58:00Z</dcterms:created>
  <dcterms:modified xsi:type="dcterms:W3CDTF">2026-07-02T07:59:00Z</dcterms:modified>
</cp:coreProperties>
</file>