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577" w:rsidRPr="00162215" w:rsidRDefault="007F4577" w:rsidP="007F457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FORMULARI 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</w:p>
    <w:p w:rsidR="007F4577" w:rsidRPr="00162215" w:rsidRDefault="007F4577" w:rsidP="007F4577">
      <w:pPr>
        <w:jc w:val="center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bookmarkStart w:id="0" w:name="_GoBack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KËRKESË PËR TRANSFERIM TË LEJES/AUTORIZIMIT</w:t>
      </w:r>
    </w:p>
    <w:bookmarkEnd w:id="0"/>
    <w:p w:rsidR="007F4577" w:rsidRPr="00162215" w:rsidRDefault="007F4577" w:rsidP="007F4577">
      <w:pPr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F4577" w:rsidRPr="00162215" w:rsidRDefault="007F4577" w:rsidP="007F4577">
      <w:pPr>
        <w:pStyle w:val="ListParagraph"/>
        <w:numPr>
          <w:ilvl w:val="0"/>
          <w:numId w:val="2"/>
        </w:numPr>
        <w:spacing w:after="0" w:line="276" w:lineRule="auto"/>
        <w:ind w:left="709" w:hanging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INFORMACION I PËRGJITHSHËM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F4577" w:rsidRPr="00162215" w:rsidRDefault="007F4577" w:rsidP="007F4577">
      <w:pPr>
        <w:spacing w:before="240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Numri i lejes/autorizimit (i cili do të transferohet)_____________________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</w:t>
      </w:r>
    </w:p>
    <w:p w:rsidR="007F4577" w:rsidRPr="00162215" w:rsidRDefault="007F4577" w:rsidP="007F4577">
      <w:pPr>
        <w:spacing w:before="240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Numri i vendimit të KKTU/KBL/AMBU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-së i lejes/autorizimit (e cila do të transferohet)____________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</w:t>
      </w:r>
    </w:p>
    <w:p w:rsidR="007F4577" w:rsidRPr="00162215" w:rsidRDefault="007F4577" w:rsidP="007F4577">
      <w:pPr>
        <w:spacing w:before="24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Aktiviteti i lejes/autorizimit të përdorimit të burimit uj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or (specifiko):_______________</w:t>
      </w:r>
    </w:p>
    <w:p w:rsidR="007F4577" w:rsidRPr="00162215" w:rsidRDefault="007F4577" w:rsidP="007F4577">
      <w:pPr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______________________________________________________________________</w:t>
      </w:r>
    </w:p>
    <w:p w:rsidR="007F4577" w:rsidRPr="00162215" w:rsidRDefault="007F4577" w:rsidP="007F4577">
      <w:pPr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Emri i burimit ujor______________________________________________________</w:t>
      </w:r>
    </w:p>
    <w:p w:rsidR="007F4577" w:rsidRPr="00162215" w:rsidRDefault="007F4577" w:rsidP="007F4577">
      <w:pPr>
        <w:tabs>
          <w:tab w:val="left" w:pos="2955"/>
        </w:tabs>
        <w:spacing w:before="240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Akuiferi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(që kërkohet të shfrytëzohet, në rastet e burimeve ujore nëntokësore) </w:t>
      </w:r>
    </w:p>
    <w:p w:rsidR="007F4577" w:rsidRPr="00162215" w:rsidRDefault="007F4577" w:rsidP="007F4577">
      <w:pPr>
        <w:tabs>
          <w:tab w:val="left" w:pos="2955"/>
        </w:tabs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</w:t>
      </w:r>
    </w:p>
    <w:p w:rsidR="007F4577" w:rsidRDefault="007F4577" w:rsidP="007F4577">
      <w:pPr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F4577" w:rsidRPr="00162215" w:rsidRDefault="007F4577" w:rsidP="007F4577">
      <w:pPr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burimit ujor (Koordinatat KRGJSH)</w:t>
      </w:r>
    </w:p>
    <w:p w:rsidR="007F4577" w:rsidRPr="00162215" w:rsidRDefault="007F4577" w:rsidP="007F4577">
      <w:pPr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                       </w:t>
      </w:r>
    </w:p>
    <w:p w:rsidR="007F4577" w:rsidRPr="00162215" w:rsidRDefault="007F4577" w:rsidP="007F4577">
      <w:pPr>
        <w:spacing w:before="15" w:line="280" w:lineRule="exact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F4577" w:rsidRPr="00162215" w:rsidRDefault="007F4577" w:rsidP="007F4577">
      <w:pPr>
        <w:pStyle w:val="ListParagraph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F4577" w:rsidRPr="00162215" w:rsidRDefault="007F4577" w:rsidP="007F4577">
      <w:pPr>
        <w:spacing w:before="15" w:line="280" w:lineRule="exact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F4577" w:rsidRPr="00162215" w:rsidRDefault="007F4577" w:rsidP="007F4577">
      <w:pPr>
        <w:pStyle w:val="MMTopic4"/>
        <w:numPr>
          <w:ilvl w:val="0"/>
          <w:numId w:val="1"/>
        </w:numPr>
        <w:ind w:left="360"/>
        <w:rPr>
          <w:rFonts w:ascii="Times New Roman" w:eastAsiaTheme="minorHAnsi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Theme="minorHAnsi" w:hAnsi="Times New Roman" w:cs="Times New Roman"/>
          <w:b w:val="0"/>
          <w:bCs/>
          <w:i w:val="0"/>
          <w:color w:val="auto"/>
          <w:position w:val="3"/>
          <w:szCs w:val="24"/>
        </w:rPr>
        <w:t>Marrëveshje për t</w:t>
      </w:r>
      <w:r>
        <w:rPr>
          <w:rFonts w:ascii="Times New Roman" w:eastAsiaTheme="minorHAnsi" w:hAnsi="Times New Roman" w:cs="Times New Roman"/>
          <w:b w:val="0"/>
          <w:bCs/>
          <w:i w:val="0"/>
          <w:color w:val="auto"/>
          <w:position w:val="3"/>
          <w:szCs w:val="24"/>
        </w:rPr>
        <w:t>ransferimin</w:t>
      </w:r>
      <w:r w:rsidRPr="00162215">
        <w:rPr>
          <w:rFonts w:ascii="Times New Roman" w:eastAsiaTheme="minorHAnsi" w:hAnsi="Times New Roman" w:cs="Times New Roman"/>
          <w:b w:val="0"/>
          <w:bCs/>
          <w:i w:val="0"/>
          <w:color w:val="auto"/>
          <w:position w:val="3"/>
          <w:szCs w:val="24"/>
        </w:rPr>
        <w:t xml:space="preserve"> e veprimtarisë m</w:t>
      </w:r>
      <w:r>
        <w:rPr>
          <w:rFonts w:ascii="Times New Roman" w:eastAsiaTheme="minorHAnsi" w:hAnsi="Times New Roman" w:cs="Times New Roman"/>
          <w:b w:val="0"/>
          <w:bCs/>
          <w:i w:val="0"/>
          <w:color w:val="auto"/>
          <w:position w:val="3"/>
          <w:szCs w:val="24"/>
        </w:rPr>
        <w:t>i</w:t>
      </w:r>
      <w:r w:rsidRPr="00162215">
        <w:rPr>
          <w:rFonts w:ascii="Times New Roman" w:eastAsiaTheme="minorHAnsi" w:hAnsi="Times New Roman" w:cs="Times New Roman"/>
          <w:b w:val="0"/>
          <w:bCs/>
          <w:i w:val="0"/>
          <w:color w:val="auto"/>
          <w:position w:val="3"/>
          <w:szCs w:val="24"/>
        </w:rPr>
        <w:t>dis subjekteve/kompanive;</w:t>
      </w:r>
    </w:p>
    <w:p w:rsidR="007F4577" w:rsidRDefault="007F4577" w:rsidP="007F45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577" w:rsidRDefault="007F4577" w:rsidP="007F45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577" w:rsidRDefault="007F4577" w:rsidP="007F4577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7F4577" w:rsidRDefault="007F4577" w:rsidP="007F45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742407"/>
    <w:multiLevelType w:val="hybridMultilevel"/>
    <w:tmpl w:val="E0CA59EE"/>
    <w:lvl w:ilvl="0" w:tplc="6E6A6E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43A67"/>
    <w:multiLevelType w:val="hybridMultilevel"/>
    <w:tmpl w:val="14CAC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77"/>
    <w:rsid w:val="0075610A"/>
    <w:rsid w:val="007F4577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938227-3507-497A-8308-69767D23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577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45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7F4577"/>
    <w:pPr>
      <w:ind w:left="720"/>
      <w:contextualSpacing/>
    </w:pPr>
  </w:style>
  <w:style w:type="character" w:customStyle="1" w:styleId="ListParagraphChar">
    <w:name w:val="List Paragraph Char"/>
    <w:link w:val="ListParagraph"/>
    <w:rsid w:val="007F4577"/>
    <w:rPr>
      <w:lang w:val="sq-AL"/>
    </w:rPr>
  </w:style>
  <w:style w:type="paragraph" w:customStyle="1" w:styleId="MMTopic4">
    <w:name w:val="MM Topic 4"/>
    <w:basedOn w:val="Heading4"/>
    <w:link w:val="MMTopic4Char"/>
    <w:rsid w:val="007F4577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7F4577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4577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2026-07-02T10:11:00Z</dcterms:created>
  <dcterms:modified xsi:type="dcterms:W3CDTF">2026-07-02T10:12:00Z</dcterms:modified>
</cp:coreProperties>
</file>